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85" w:rsidRPr="007F1AD4" w:rsidRDefault="009465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F1AD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F1AD4">
        <w:rPr>
          <w:lang w:val="ru-RU"/>
        </w:rPr>
        <w:br/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трудовому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175</w:t>
      </w:r>
    </w:p>
    <w:p w:rsidR="00C21585" w:rsidRPr="007F1AD4" w:rsidRDefault="007F1AD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C21585" w:rsidRPr="007F1AD4" w:rsidRDefault="009465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именуемое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«Работодатель»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Львова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Александра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Владимировича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7F1AD4">
        <w:rPr>
          <w:lang w:val="ru-RU"/>
        </w:rPr>
        <w:br/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наладчик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Лампочкин</w:t>
      </w:r>
      <w:proofErr w:type="spellEnd"/>
      <w:r w:rsidR="007F1AD4">
        <w:rPr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Алексей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Владимирович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именуемы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«Работник»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="007F1AD4">
        <w:rPr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договорились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175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21585" w:rsidRPr="007F1AD4" w:rsidRDefault="009465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увеличением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минимального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размера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proofErr w:type="gramEnd"/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1DE9" w:rsidRPr="006D1DE9">
        <w:rPr>
          <w:rFonts w:hAnsi="Times New Roman" w:cs="Times New Roman"/>
          <w:color w:val="000000"/>
          <w:sz w:val="24"/>
          <w:szCs w:val="24"/>
          <w:lang w:val="ru-RU"/>
        </w:rPr>
        <w:t>Постановление</w:t>
      </w:r>
      <w:r w:rsidR="006D1DE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6D1DE9" w:rsidRPr="006D1DE9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Правительства РФ от</w:t>
      </w:r>
      <w:r w:rsidR="006D1DE9">
        <w:rPr>
          <w:rFonts w:hAnsi="Times New Roman" w:cs="Times New Roman"/>
          <w:color w:val="000000"/>
          <w:sz w:val="24"/>
          <w:szCs w:val="24"/>
          <w:lang w:val="ru-RU"/>
        </w:rPr>
        <w:t xml:space="preserve"> 28.05.2022 №</w:t>
      </w:r>
      <w:r w:rsidR="006D1DE9" w:rsidRPr="006D1DE9">
        <w:rPr>
          <w:rFonts w:hAnsi="Times New Roman" w:cs="Times New Roman"/>
          <w:color w:val="000000"/>
          <w:sz w:val="24"/>
          <w:szCs w:val="24"/>
          <w:lang w:val="ru-RU"/>
        </w:rPr>
        <w:t xml:space="preserve"> 973</w:t>
      </w:r>
      <w:r w:rsidR="006D1D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увеличить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оклада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изложить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1.1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175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редакции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«Работодатель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наладчика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наладчика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окладом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451B2">
        <w:rPr>
          <w:rFonts w:hAnsi="Times New Roman" w:cs="Times New Roman"/>
          <w:color w:val="000000"/>
          <w:sz w:val="24"/>
          <w:szCs w:val="24"/>
          <w:lang w:val="ru-RU"/>
        </w:rPr>
        <w:t>15 279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B451B2">
        <w:rPr>
          <w:rFonts w:hAnsi="Times New Roman" w:cs="Times New Roman"/>
          <w:color w:val="000000"/>
          <w:sz w:val="24"/>
          <w:szCs w:val="24"/>
          <w:lang w:val="ru-RU"/>
        </w:rPr>
        <w:t>Пятнадцать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тысяч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51B2">
        <w:rPr>
          <w:rFonts w:hAnsi="Times New Roman" w:cs="Times New Roman"/>
          <w:color w:val="000000"/>
          <w:sz w:val="24"/>
          <w:szCs w:val="24"/>
          <w:lang w:val="ru-RU"/>
        </w:rPr>
        <w:t>двести семьдесят девять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месяц»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1585" w:rsidRPr="007F1AD4" w:rsidRDefault="009465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175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считать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неизменными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1585" w:rsidRPr="007F1AD4" w:rsidRDefault="009465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составлено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7F1AD4">
        <w:rPr>
          <w:lang w:val="ru-RU"/>
        </w:rPr>
        <w:br/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экземпляру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451B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51B2">
        <w:rPr>
          <w:rFonts w:hAnsi="Times New Roman" w:cs="Times New Roman"/>
          <w:color w:val="000000"/>
          <w:sz w:val="24"/>
          <w:szCs w:val="24"/>
          <w:lang w:val="ru-RU"/>
        </w:rPr>
        <w:t>июня 2022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7F1AD4">
        <w:rPr>
          <w:lang w:val="ru-RU"/>
        </w:rPr>
        <w:br/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экземпляра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равную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юридическую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7F1A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1585" w:rsidRDefault="007F1A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sectPr w:rsidR="00C2158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8C" w:rsidRDefault="0094658C" w:rsidP="0094658C">
      <w:pPr>
        <w:spacing w:before="0" w:after="0"/>
      </w:pPr>
      <w:r>
        <w:separator/>
      </w:r>
    </w:p>
  </w:endnote>
  <w:endnote w:type="continuationSeparator" w:id="0">
    <w:p w:rsidR="0094658C" w:rsidRDefault="0094658C" w:rsidP="009465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8C" w:rsidRDefault="0094658C" w:rsidP="0094658C">
      <w:pPr>
        <w:spacing w:before="0" w:after="0"/>
      </w:pPr>
      <w:r>
        <w:separator/>
      </w:r>
    </w:p>
  </w:footnote>
  <w:footnote w:type="continuationSeparator" w:id="0">
    <w:p w:rsidR="0094658C" w:rsidRDefault="0094658C" w:rsidP="009465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8C" w:rsidRDefault="0094658C">
    <w:pPr>
      <w:pStyle w:val="a3"/>
    </w:pPr>
    <w:r>
      <w:rPr>
        <w:noProof/>
        <w:lang w:eastAsia="ru-RU"/>
      </w:rPr>
      <w:drawing>
        <wp:inline distT="0" distB="0" distL="0" distR="0" wp14:anchorId="7A94DEDA" wp14:editId="3C363B25">
          <wp:extent cx="2504440" cy="334010"/>
          <wp:effectExtent l="0" t="0" r="0" b="8890"/>
          <wp:docPr id="1" name="Рисунок 1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C5D3B"/>
    <w:rsid w:val="004F7E17"/>
    <w:rsid w:val="005A05CE"/>
    <w:rsid w:val="00653AF6"/>
    <w:rsid w:val="006D1DE9"/>
    <w:rsid w:val="007F1AD4"/>
    <w:rsid w:val="0094658C"/>
    <w:rsid w:val="00B451B2"/>
    <w:rsid w:val="00B73A5A"/>
    <w:rsid w:val="00C2158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4658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4658C"/>
  </w:style>
  <w:style w:type="paragraph" w:styleId="a5">
    <w:name w:val="footer"/>
    <w:basedOn w:val="a"/>
    <w:link w:val="a6"/>
    <w:uiPriority w:val="99"/>
    <w:unhideWhenUsed/>
    <w:rsid w:val="0094658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4658C"/>
  </w:style>
  <w:style w:type="paragraph" w:styleId="a7">
    <w:name w:val="Balloon Text"/>
    <w:basedOn w:val="a"/>
    <w:link w:val="a8"/>
    <w:uiPriority w:val="99"/>
    <w:semiHidden/>
    <w:unhideWhenUsed/>
    <w:rsid w:val="009465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4658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4658C"/>
  </w:style>
  <w:style w:type="paragraph" w:styleId="a5">
    <w:name w:val="footer"/>
    <w:basedOn w:val="a"/>
    <w:link w:val="a6"/>
    <w:uiPriority w:val="99"/>
    <w:unhideWhenUsed/>
    <w:rsid w:val="0094658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4658C"/>
  </w:style>
  <w:style w:type="paragraph" w:styleId="a7">
    <w:name w:val="Balloon Text"/>
    <w:basedOn w:val="a"/>
    <w:link w:val="a8"/>
    <w:uiPriority w:val="99"/>
    <w:semiHidden/>
    <w:unhideWhenUsed/>
    <w:rsid w:val="009465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dc:description>Подготовлено экспертами Актион-МЦФЭР</dc:description>
  <cp:lastModifiedBy>Богомолова Ирина Вячеславовна</cp:lastModifiedBy>
  <cp:revision>3</cp:revision>
  <dcterms:created xsi:type="dcterms:W3CDTF">2022-09-13T08:37:00Z</dcterms:created>
  <dcterms:modified xsi:type="dcterms:W3CDTF">2022-09-13T08:37:00Z</dcterms:modified>
</cp:coreProperties>
</file>